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B9FE" w14:textId="77777777" w:rsidR="00932946" w:rsidRDefault="00932946" w:rsidP="00932946">
      <w:pPr>
        <w:pBdr>
          <w:bottom w:val="single" w:sz="8" w:space="1" w:color="000000"/>
        </w:pBdr>
        <w:jc w:val="center"/>
        <w:rPr>
          <w:b/>
          <w:i/>
          <w:sz w:val="44"/>
          <w:szCs w:val="44"/>
        </w:rPr>
      </w:pPr>
      <w:bookmarkStart w:id="0" w:name="_Hlk123217560"/>
      <w:bookmarkEnd w:id="0"/>
      <w:r>
        <w:rPr>
          <w:b/>
          <w:i/>
          <w:sz w:val="44"/>
          <w:szCs w:val="44"/>
        </w:rPr>
        <w:t>RADA DZIELNICY SUCHANINO</w:t>
      </w:r>
    </w:p>
    <w:p w14:paraId="17AD0E08" w14:textId="77777777" w:rsidR="00932946" w:rsidRDefault="00932946" w:rsidP="00932946"/>
    <w:p w14:paraId="65000AB1" w14:textId="431556FF" w:rsidR="00932946" w:rsidRDefault="00932946" w:rsidP="009329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PROTOKÓŁ z XXI sesji Rady Dzielnicy, która odbyła się w dniu 07.02.2023</w:t>
      </w:r>
      <w:r w:rsidR="00DC0154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o godzinie 18:00</w:t>
      </w:r>
    </w:p>
    <w:p w14:paraId="4DA71492" w14:textId="2637C9A3" w:rsidR="00932946" w:rsidRPr="00570770" w:rsidRDefault="00932946" w:rsidP="00932946">
      <w:pPr>
        <w:spacing w:line="360" w:lineRule="auto"/>
        <w:jc w:val="both"/>
        <w:rPr>
          <w:sz w:val="24"/>
          <w:szCs w:val="24"/>
        </w:rPr>
      </w:pPr>
      <w:r w:rsidRPr="00570770">
        <w:rPr>
          <w:sz w:val="24"/>
          <w:szCs w:val="24"/>
        </w:rPr>
        <w:t>Posiedzenie XX</w:t>
      </w:r>
      <w:r>
        <w:rPr>
          <w:sz w:val="24"/>
          <w:szCs w:val="24"/>
        </w:rPr>
        <w:t>I</w:t>
      </w:r>
      <w:r w:rsidRPr="00570770">
        <w:rPr>
          <w:sz w:val="24"/>
          <w:szCs w:val="24"/>
        </w:rPr>
        <w:t xml:space="preserve"> Sesji Rady Dzielnicy Suchanino otworzył Przewodniczący Rady Juliusz Grabowski, który przedstawił zaproponowany w piśmie zwołującym porządek obrad, jak poniżej:</w:t>
      </w:r>
    </w:p>
    <w:p w14:paraId="48000C9A" w14:textId="67D54CE8" w:rsidR="00F75355" w:rsidRDefault="00F75355"/>
    <w:p w14:paraId="40D6B247" w14:textId="77777777" w:rsidR="00004ADC" w:rsidRDefault="00004ADC" w:rsidP="00004ADC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theme="minorHAnsi"/>
          <w:sz w:val="20"/>
          <w:szCs w:val="20"/>
          <w:lang w:eastAsia="pl-PL"/>
        </w:rPr>
      </w:pPr>
      <w:bookmarkStart w:id="1" w:name="_Hlk19194073"/>
      <w:r>
        <w:rPr>
          <w:rFonts w:eastAsia="SimSun" w:cstheme="minorHAnsi"/>
          <w:b/>
          <w:sz w:val="24"/>
          <w:szCs w:val="20"/>
          <w:lang w:eastAsia="pl-PL"/>
        </w:rPr>
        <w:t>1. Otwarcie obrad, stwierdzenie prawomocności,</w:t>
      </w:r>
    </w:p>
    <w:p w14:paraId="07821B33" w14:textId="77777777" w:rsidR="00004ADC" w:rsidRDefault="00004ADC" w:rsidP="00004ADC">
      <w:pPr>
        <w:spacing w:after="0" w:line="139" w:lineRule="atLeast"/>
        <w:rPr>
          <w:rFonts w:eastAsia="SimSun" w:cstheme="minorHAnsi"/>
          <w:sz w:val="20"/>
          <w:szCs w:val="20"/>
          <w:lang w:eastAsia="pl-PL"/>
        </w:rPr>
      </w:pPr>
    </w:p>
    <w:p w14:paraId="255A18FE" w14:textId="77777777" w:rsidR="00004ADC" w:rsidRDefault="00004ADC" w:rsidP="00004ADC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theme="minorHAnsi"/>
          <w:b/>
          <w:sz w:val="24"/>
          <w:szCs w:val="20"/>
          <w:lang w:eastAsia="pl-PL"/>
        </w:rPr>
      </w:pPr>
      <w:r>
        <w:rPr>
          <w:rFonts w:eastAsia="SimSun" w:cstheme="minorHAnsi"/>
          <w:b/>
          <w:sz w:val="24"/>
          <w:szCs w:val="20"/>
          <w:lang w:eastAsia="pl-PL"/>
        </w:rPr>
        <w:t xml:space="preserve">2. Przyjęcie porządku obrad, </w:t>
      </w:r>
    </w:p>
    <w:p w14:paraId="49B8901B" w14:textId="77777777" w:rsidR="00004ADC" w:rsidRDefault="00004ADC" w:rsidP="00004ADC">
      <w:pPr>
        <w:tabs>
          <w:tab w:val="left" w:pos="360"/>
        </w:tabs>
        <w:spacing w:after="0" w:line="240" w:lineRule="atLeast"/>
        <w:jc w:val="both"/>
        <w:rPr>
          <w:rFonts w:eastAsia="SimSun" w:cstheme="minorHAnsi"/>
          <w:b/>
          <w:sz w:val="24"/>
          <w:szCs w:val="20"/>
          <w:lang w:eastAsia="pl-PL"/>
        </w:rPr>
      </w:pPr>
    </w:p>
    <w:p w14:paraId="4405A2E6" w14:textId="42B76497" w:rsidR="009C2938" w:rsidRDefault="009C2938" w:rsidP="009C2938">
      <w:pPr>
        <w:tabs>
          <w:tab w:val="left" w:pos="360"/>
        </w:tabs>
        <w:spacing w:after="0" w:line="360" w:lineRule="auto"/>
        <w:ind w:left="364" w:hanging="364"/>
        <w:jc w:val="both"/>
        <w:rPr>
          <w:rFonts w:eastAsia="SimSun" w:cstheme="minorHAnsi"/>
          <w:b/>
          <w:sz w:val="24"/>
          <w:szCs w:val="20"/>
          <w:lang w:eastAsia="pl-PL"/>
        </w:rPr>
      </w:pPr>
      <w:r>
        <w:rPr>
          <w:rFonts w:eastAsia="SimSun" w:cstheme="minorHAnsi"/>
          <w:b/>
          <w:sz w:val="24"/>
          <w:szCs w:val="20"/>
          <w:lang w:eastAsia="pl-PL"/>
        </w:rPr>
        <w:t>3</w:t>
      </w:r>
      <w:r w:rsidR="00004ADC">
        <w:rPr>
          <w:rFonts w:eastAsia="SimSun" w:cstheme="minorHAnsi"/>
          <w:b/>
          <w:sz w:val="24"/>
          <w:szCs w:val="20"/>
          <w:lang w:eastAsia="pl-PL"/>
        </w:rPr>
        <w:t xml:space="preserve">. Podjęcie Uchwały nr XXI/34/2023 w </w:t>
      </w:r>
      <w:r w:rsidR="00004ADC" w:rsidRPr="008748FA">
        <w:rPr>
          <w:rFonts w:eastAsia="SimSun" w:cstheme="minorHAnsi"/>
          <w:b/>
          <w:sz w:val="24"/>
          <w:szCs w:val="20"/>
          <w:lang w:eastAsia="pl-PL"/>
        </w:rPr>
        <w:t>sprawie przeznaczenia środków finansowych</w:t>
      </w:r>
      <w:r w:rsidR="00004ADC">
        <w:rPr>
          <w:rFonts w:eastAsia="SimSun" w:cstheme="minorHAnsi"/>
          <w:b/>
          <w:sz w:val="24"/>
          <w:szCs w:val="20"/>
          <w:lang w:eastAsia="pl-PL"/>
        </w:rPr>
        <w:t xml:space="preserve"> na</w:t>
      </w:r>
      <w:r w:rsidR="00843012">
        <w:rPr>
          <w:rFonts w:eastAsia="SimSun" w:cstheme="minorHAnsi"/>
          <w:b/>
          <w:sz w:val="24"/>
          <w:szCs w:val="20"/>
          <w:lang w:eastAsia="pl-PL"/>
        </w:rPr>
        <w:t xml:space="preserve"> </w:t>
      </w:r>
      <w:r w:rsidR="00004ADC">
        <w:rPr>
          <w:rFonts w:eastAsia="SimSun" w:cstheme="minorHAnsi"/>
          <w:b/>
          <w:sz w:val="24"/>
          <w:szCs w:val="20"/>
          <w:lang w:eastAsia="pl-PL"/>
        </w:rPr>
        <w:t>działalność statutową w roku 2023,</w:t>
      </w:r>
    </w:p>
    <w:p w14:paraId="38AE4A76" w14:textId="27DFB9B1" w:rsidR="00004ADC" w:rsidRDefault="009C2938" w:rsidP="009C2938">
      <w:pPr>
        <w:tabs>
          <w:tab w:val="left" w:pos="360"/>
        </w:tabs>
        <w:spacing w:line="0" w:lineRule="atLeast"/>
        <w:ind w:left="364" w:hanging="364"/>
        <w:jc w:val="both"/>
        <w:rPr>
          <w:rFonts w:cstheme="minorHAnsi"/>
        </w:rPr>
      </w:pPr>
      <w:r>
        <w:rPr>
          <w:rFonts w:eastAsia="Times New Roman" w:cstheme="minorHAnsi"/>
          <w:b/>
          <w:sz w:val="24"/>
        </w:rPr>
        <w:t>4</w:t>
      </w:r>
      <w:r w:rsidR="00004ADC">
        <w:rPr>
          <w:rFonts w:eastAsia="Times New Roman" w:cstheme="minorHAnsi"/>
          <w:b/>
          <w:sz w:val="24"/>
        </w:rPr>
        <w:t>. Informacje Zarządu Dzielnicy o sprawach bieżących,</w:t>
      </w:r>
    </w:p>
    <w:p w14:paraId="5F2347DC" w14:textId="19DEB015" w:rsidR="00004ADC" w:rsidRDefault="009C2938" w:rsidP="009C2938">
      <w:pPr>
        <w:tabs>
          <w:tab w:val="left" w:pos="360"/>
        </w:tabs>
        <w:spacing w:line="0" w:lineRule="atLeast"/>
        <w:ind w:left="364" w:hanging="364"/>
        <w:jc w:val="both"/>
        <w:rPr>
          <w:rFonts w:cstheme="minorHAnsi"/>
        </w:rPr>
      </w:pPr>
      <w:r>
        <w:rPr>
          <w:rFonts w:eastAsia="Times New Roman" w:cstheme="minorHAnsi"/>
          <w:b/>
          <w:sz w:val="24"/>
        </w:rPr>
        <w:t>5</w:t>
      </w:r>
      <w:r w:rsidR="00004ADC">
        <w:rPr>
          <w:rFonts w:eastAsia="Times New Roman" w:cstheme="minorHAnsi"/>
          <w:b/>
          <w:sz w:val="24"/>
        </w:rPr>
        <w:t>. Wolne wnioski,</w:t>
      </w:r>
    </w:p>
    <w:p w14:paraId="67889B43" w14:textId="51EAC151" w:rsidR="00004ADC" w:rsidRDefault="009C2938" w:rsidP="00004ADC">
      <w:pPr>
        <w:tabs>
          <w:tab w:val="left" w:pos="360"/>
        </w:tabs>
        <w:spacing w:line="0" w:lineRule="atLeast"/>
        <w:ind w:left="364" w:hanging="364"/>
        <w:jc w:val="both"/>
        <w:rPr>
          <w:rFonts w:cstheme="minorHAnsi"/>
        </w:rPr>
      </w:pPr>
      <w:r>
        <w:rPr>
          <w:rFonts w:eastAsia="Times New Roman" w:cstheme="minorHAnsi"/>
          <w:b/>
          <w:sz w:val="24"/>
        </w:rPr>
        <w:t>6</w:t>
      </w:r>
      <w:r w:rsidR="00004ADC">
        <w:rPr>
          <w:rFonts w:eastAsia="Times New Roman" w:cstheme="minorHAnsi"/>
          <w:b/>
          <w:sz w:val="24"/>
        </w:rPr>
        <w:t>. Zakończenie obrad,</w:t>
      </w:r>
      <w:bookmarkEnd w:id="1"/>
    </w:p>
    <w:p w14:paraId="4070858A" w14:textId="5491C4DF" w:rsidR="00135B40" w:rsidRDefault="00135B40" w:rsidP="000740AE">
      <w:pPr>
        <w:tabs>
          <w:tab w:val="left" w:pos="1464"/>
        </w:tabs>
      </w:pPr>
    </w:p>
    <w:p w14:paraId="2714C8A7" w14:textId="77777777" w:rsidR="00135B40" w:rsidRPr="003E4919" w:rsidRDefault="00135B40" w:rsidP="00135B40">
      <w:pPr>
        <w:spacing w:line="0" w:lineRule="atLeast"/>
        <w:ind w:left="3540" w:firstLine="708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4919">
        <w:rPr>
          <w:rFonts w:eastAsia="Times New Roman" w:cstheme="minorHAnsi"/>
          <w:b/>
          <w:sz w:val="24"/>
        </w:rPr>
        <w:t>Przewodniczący Rady Dzielnicy</w:t>
      </w:r>
      <w:r w:rsidRPr="003E4919">
        <w:rPr>
          <w:rFonts w:cstheme="minorHAnsi"/>
        </w:rPr>
        <w:t xml:space="preserve"> </w:t>
      </w:r>
      <w:r w:rsidRPr="003E4919">
        <w:rPr>
          <w:rFonts w:eastAsia="Times New Roman" w:cstheme="minorHAnsi"/>
          <w:b/>
          <w:sz w:val="24"/>
        </w:rPr>
        <w:t>Suchanino</w:t>
      </w:r>
    </w:p>
    <w:p w14:paraId="63627E9D" w14:textId="77777777" w:rsidR="00135B40" w:rsidRPr="003E4919" w:rsidRDefault="00135B40" w:rsidP="00135B40">
      <w:pPr>
        <w:spacing w:line="0" w:lineRule="atLeast"/>
        <w:ind w:left="5884"/>
        <w:rPr>
          <w:rFonts w:cstheme="minorHAnsi"/>
        </w:rPr>
      </w:pPr>
      <w:r w:rsidRPr="003E4919">
        <w:rPr>
          <w:rFonts w:eastAsia="Times New Roman" w:cstheme="minorHAnsi"/>
          <w:b/>
          <w:sz w:val="24"/>
        </w:rPr>
        <w:t>Juliusz Grabowski</w:t>
      </w:r>
    </w:p>
    <w:p w14:paraId="54A045F8" w14:textId="77777777" w:rsidR="00135B40" w:rsidRDefault="00135B40" w:rsidP="00135B40"/>
    <w:p w14:paraId="70A71D8B" w14:textId="77777777" w:rsidR="00747C31" w:rsidRPr="00775E44" w:rsidRDefault="00747C31" w:rsidP="00747C31">
      <w:pPr>
        <w:tabs>
          <w:tab w:val="left" w:pos="360"/>
        </w:tabs>
        <w:spacing w:line="0" w:lineRule="atLeast"/>
        <w:ind w:left="364" w:hanging="364"/>
        <w:jc w:val="both"/>
        <w:rPr>
          <w:rFonts w:eastAsia="Times New Roman" w:cs="Times New Roman"/>
          <w:b/>
          <w:color w:val="00000A"/>
          <w:sz w:val="24"/>
          <w:szCs w:val="24"/>
        </w:rPr>
      </w:pPr>
      <w:r w:rsidRPr="00775E44">
        <w:rPr>
          <w:rFonts w:eastAsia="Times New Roman" w:cs="Times New Roman"/>
          <w:b/>
          <w:color w:val="00000A"/>
          <w:sz w:val="24"/>
          <w:szCs w:val="24"/>
        </w:rPr>
        <w:t xml:space="preserve">Ad. 1 Otwarcie obrad, stwierdzenie prawomocności, </w:t>
      </w:r>
    </w:p>
    <w:p w14:paraId="2936E6B0" w14:textId="7490C6D5" w:rsidR="008E6B28" w:rsidRDefault="00747C31" w:rsidP="00747C31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</w:rPr>
      </w:pPr>
      <w:r>
        <w:rPr>
          <w:rFonts w:eastAsia="Times New Roman" w:cs="Times New Roman"/>
          <w:color w:val="00000A"/>
          <w:sz w:val="24"/>
        </w:rPr>
        <w:tab/>
        <w:t xml:space="preserve">Przewodniczący Rady Dzielnicy Suchanino Juliusz Grabowski otworzył obrady w ramach XXI Sesji Rady Dzielnicy Suchanino oraz stwierdził prawomocność posiedzenia na podstawie listy obecności, potwierdzającej obecność 8 Radnych Rady Dzielnicy Suchanino. </w:t>
      </w:r>
    </w:p>
    <w:p w14:paraId="5471C0AD" w14:textId="77777777" w:rsidR="00BE3CAF" w:rsidRPr="00775E44" w:rsidRDefault="00BE3CAF" w:rsidP="00BE3CAF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  <w:szCs w:val="24"/>
        </w:rPr>
      </w:pPr>
      <w:r w:rsidRPr="00775E44">
        <w:rPr>
          <w:rFonts w:eastAsia="Times New Roman" w:cs="Times New Roman"/>
          <w:b/>
          <w:bCs/>
          <w:color w:val="00000A"/>
          <w:sz w:val="24"/>
          <w:szCs w:val="24"/>
        </w:rPr>
        <w:t>Ad. 2  Przyjęcie porządku obrad,</w:t>
      </w:r>
    </w:p>
    <w:p w14:paraId="036E4651" w14:textId="0AD27700" w:rsidR="004E3385" w:rsidRDefault="00BE3CAF" w:rsidP="00BE3CAF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  <w:sz w:val="24"/>
          <w:szCs w:val="24"/>
        </w:rPr>
        <w:t xml:space="preserve">Przewodniczący Rady Dzielnicy Suchanino Juliusz Grabowski poddał pod głosowanie wniosek o przyjęcie porządku obrad, co zostało przyjęte przez radnych Rady Dzielnicy Suchanino przy 8 głosach </w:t>
      </w:r>
      <w:r w:rsidR="008006DA">
        <w:rPr>
          <w:rFonts w:eastAsia="Times New Roman" w:cs="Times New Roman"/>
          <w:color w:val="00000A"/>
          <w:sz w:val="24"/>
          <w:szCs w:val="24"/>
        </w:rPr>
        <w:t>za</w:t>
      </w:r>
      <w:r>
        <w:rPr>
          <w:rFonts w:eastAsia="Times New Roman" w:cs="Times New Roman"/>
          <w:color w:val="00000A"/>
          <w:sz w:val="24"/>
          <w:szCs w:val="24"/>
        </w:rPr>
        <w:t>, 0 głosów przeciwnych i 0 głosów wstrzymujących się (jednomyślnym stosunkiem głosów 8-0-0).</w:t>
      </w:r>
    </w:p>
    <w:p w14:paraId="236B82AE" w14:textId="750CF280" w:rsidR="00401BDA" w:rsidRDefault="008E6B28" w:rsidP="00747C31">
      <w:pPr>
        <w:tabs>
          <w:tab w:val="left" w:pos="728"/>
        </w:tabs>
        <w:spacing w:line="360" w:lineRule="auto"/>
        <w:jc w:val="both"/>
        <w:rPr>
          <w:rFonts w:eastAsia="SimSun" w:cstheme="minorHAnsi"/>
          <w:b/>
          <w:sz w:val="24"/>
          <w:szCs w:val="20"/>
          <w:lang w:eastAsia="pl-PL"/>
        </w:rPr>
      </w:pPr>
      <w:r>
        <w:rPr>
          <w:rFonts w:eastAsia="SimSun" w:cstheme="minorHAnsi"/>
          <w:b/>
          <w:sz w:val="24"/>
          <w:szCs w:val="20"/>
          <w:lang w:eastAsia="pl-PL"/>
        </w:rPr>
        <w:lastRenderedPageBreak/>
        <w:t>3</w:t>
      </w:r>
      <w:r w:rsidR="00BD350B">
        <w:rPr>
          <w:rFonts w:eastAsia="SimSun" w:cstheme="minorHAnsi"/>
          <w:b/>
          <w:sz w:val="24"/>
          <w:szCs w:val="20"/>
          <w:lang w:eastAsia="pl-PL"/>
        </w:rPr>
        <w:t xml:space="preserve">. Podjęcie Uchwały nr XXI/34/2023 w </w:t>
      </w:r>
      <w:r w:rsidR="00BD350B" w:rsidRPr="008748FA">
        <w:rPr>
          <w:rFonts w:eastAsia="SimSun" w:cstheme="minorHAnsi"/>
          <w:b/>
          <w:sz w:val="24"/>
          <w:szCs w:val="20"/>
          <w:lang w:eastAsia="pl-PL"/>
        </w:rPr>
        <w:t>sprawie przeznaczenia środków finansowych</w:t>
      </w:r>
      <w:r w:rsidR="00BD350B">
        <w:rPr>
          <w:rFonts w:eastAsia="SimSun" w:cstheme="minorHAnsi"/>
          <w:b/>
          <w:sz w:val="24"/>
          <w:szCs w:val="20"/>
          <w:lang w:eastAsia="pl-PL"/>
        </w:rPr>
        <w:t xml:space="preserve"> na działalność statutową w roku 2023, </w:t>
      </w:r>
    </w:p>
    <w:p w14:paraId="57244C6B" w14:textId="005BFF37" w:rsidR="00135B40" w:rsidRPr="00161D55" w:rsidRDefault="001F1060" w:rsidP="00161D55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</w:rPr>
      </w:pPr>
      <w:r>
        <w:rPr>
          <w:rFonts w:eastAsia="Times New Roman" w:cs="Times New Roman"/>
          <w:color w:val="00000A"/>
          <w:sz w:val="24"/>
        </w:rPr>
        <w:tab/>
      </w:r>
      <w:r w:rsidR="00401BDA">
        <w:rPr>
          <w:rFonts w:eastAsia="Times New Roman" w:cs="Times New Roman"/>
          <w:color w:val="00000A"/>
          <w:sz w:val="24"/>
        </w:rPr>
        <w:t>Przewodniczący</w:t>
      </w:r>
      <w:r w:rsidR="00401BDA" w:rsidRPr="0003033F">
        <w:rPr>
          <w:rFonts w:eastAsia="Times New Roman" w:cs="Times New Roman"/>
          <w:color w:val="00000A"/>
          <w:sz w:val="24"/>
        </w:rPr>
        <w:t xml:space="preserve"> Rady Dzielnicy Suchanino </w:t>
      </w:r>
      <w:r w:rsidR="00401BDA">
        <w:rPr>
          <w:rFonts w:eastAsia="Times New Roman" w:cs="Times New Roman"/>
          <w:color w:val="00000A"/>
          <w:sz w:val="24"/>
        </w:rPr>
        <w:t>Juliusz Grabowski</w:t>
      </w:r>
      <w:r w:rsidR="00401BDA" w:rsidRPr="0003033F">
        <w:rPr>
          <w:rFonts w:eastAsia="Times New Roman" w:cs="Times New Roman"/>
          <w:color w:val="00000A"/>
          <w:sz w:val="24"/>
        </w:rPr>
        <w:t xml:space="preserve"> poddał pod głosowanie</w:t>
      </w:r>
      <w:r w:rsidR="00401BDA">
        <w:rPr>
          <w:rFonts w:eastAsia="Times New Roman" w:cs="Times New Roman"/>
          <w:color w:val="00000A"/>
          <w:sz w:val="24"/>
        </w:rPr>
        <w:t xml:space="preserve">  U</w:t>
      </w:r>
      <w:r w:rsidR="00401BDA" w:rsidRPr="0003033F">
        <w:rPr>
          <w:rFonts w:eastAsia="Times New Roman" w:cs="Times New Roman"/>
          <w:color w:val="00000A"/>
          <w:sz w:val="24"/>
        </w:rPr>
        <w:t>chwał</w:t>
      </w:r>
      <w:r w:rsidR="00401BDA">
        <w:rPr>
          <w:rFonts w:eastAsia="Times New Roman" w:cs="Times New Roman"/>
          <w:color w:val="00000A"/>
          <w:sz w:val="24"/>
        </w:rPr>
        <w:t xml:space="preserve">ę nr </w:t>
      </w:r>
      <w:r w:rsidR="00401BDA" w:rsidRPr="00401BDA">
        <w:rPr>
          <w:rFonts w:eastAsia="Times New Roman" w:cs="Times New Roman"/>
          <w:color w:val="00000A"/>
          <w:sz w:val="24"/>
        </w:rPr>
        <w:t>XXI/34/202</w:t>
      </w:r>
      <w:r w:rsidR="004303FD">
        <w:rPr>
          <w:rFonts w:eastAsia="Times New Roman" w:cs="Times New Roman"/>
          <w:color w:val="00000A"/>
          <w:sz w:val="24"/>
        </w:rPr>
        <w:t>3</w:t>
      </w:r>
      <w:r w:rsidR="00401BDA">
        <w:rPr>
          <w:rFonts w:eastAsia="Times New Roman" w:cs="Times New Roman"/>
          <w:color w:val="00000A"/>
          <w:sz w:val="24"/>
        </w:rPr>
        <w:t xml:space="preserve"> </w:t>
      </w:r>
      <w:r w:rsidR="00401BDA" w:rsidRPr="00401BDA">
        <w:rPr>
          <w:rFonts w:eastAsia="Times New Roman" w:cs="Times New Roman"/>
          <w:color w:val="00000A"/>
          <w:sz w:val="24"/>
        </w:rPr>
        <w:t xml:space="preserve">w sprawie przeznaczenia środków finansowych na działalność statutową w roku 2023, </w:t>
      </w:r>
      <w:r w:rsidR="00401BDA">
        <w:rPr>
          <w:rFonts w:eastAsia="Times New Roman" w:cs="Times New Roman"/>
          <w:color w:val="00000A"/>
          <w:sz w:val="24"/>
        </w:rPr>
        <w:t>która</w:t>
      </w:r>
      <w:r w:rsidR="00401BDA" w:rsidRPr="0003033F">
        <w:rPr>
          <w:rFonts w:eastAsia="Times New Roman" w:cs="Times New Roman"/>
          <w:color w:val="00000A"/>
          <w:sz w:val="24"/>
        </w:rPr>
        <w:t xml:space="preserve"> została przyjęta przez </w:t>
      </w:r>
      <w:r w:rsidR="00401BDA">
        <w:rPr>
          <w:rFonts w:eastAsia="Times New Roman" w:cs="Times New Roman"/>
          <w:color w:val="00000A"/>
          <w:sz w:val="24"/>
        </w:rPr>
        <w:t>R</w:t>
      </w:r>
      <w:r w:rsidR="00401BDA" w:rsidRPr="0003033F">
        <w:rPr>
          <w:rFonts w:eastAsia="Times New Roman" w:cs="Times New Roman"/>
          <w:color w:val="00000A"/>
          <w:sz w:val="24"/>
        </w:rPr>
        <w:t>adnych</w:t>
      </w:r>
      <w:r w:rsidR="00401BDA">
        <w:rPr>
          <w:rFonts w:eastAsia="Times New Roman" w:cs="Times New Roman"/>
          <w:color w:val="00000A"/>
          <w:sz w:val="24"/>
        </w:rPr>
        <w:t xml:space="preserve"> Dzielnicy Suchanino jednomyślnym stosunkiem głosów, </w:t>
      </w:r>
      <w:r w:rsidR="00401BDA" w:rsidRPr="0003033F">
        <w:rPr>
          <w:rFonts w:eastAsia="Times New Roman" w:cs="Times New Roman"/>
          <w:color w:val="00000A"/>
          <w:sz w:val="24"/>
        </w:rPr>
        <w:t xml:space="preserve">przy </w:t>
      </w:r>
      <w:r w:rsidR="004303FD">
        <w:rPr>
          <w:rFonts w:eastAsia="Times New Roman" w:cs="Times New Roman"/>
          <w:color w:val="00000A"/>
          <w:sz w:val="24"/>
        </w:rPr>
        <w:t>8</w:t>
      </w:r>
      <w:r w:rsidR="00401BDA" w:rsidRPr="0003033F">
        <w:rPr>
          <w:rFonts w:eastAsia="Times New Roman" w:cs="Times New Roman"/>
          <w:color w:val="00000A"/>
          <w:sz w:val="24"/>
        </w:rPr>
        <w:t xml:space="preserve"> głosach </w:t>
      </w:r>
      <w:r w:rsidR="00C0486E">
        <w:rPr>
          <w:rFonts w:eastAsia="Times New Roman" w:cs="Times New Roman"/>
          <w:color w:val="00000A"/>
          <w:sz w:val="24"/>
        </w:rPr>
        <w:t>za</w:t>
      </w:r>
      <w:r w:rsidR="00401BDA">
        <w:rPr>
          <w:rFonts w:eastAsia="Times New Roman" w:cs="Times New Roman"/>
          <w:color w:val="00000A"/>
          <w:sz w:val="24"/>
        </w:rPr>
        <w:t>,</w:t>
      </w:r>
      <w:r w:rsidR="00C0486E">
        <w:rPr>
          <w:rFonts w:eastAsia="Times New Roman" w:cs="Times New Roman"/>
          <w:color w:val="00000A"/>
          <w:sz w:val="24"/>
        </w:rPr>
        <w:t xml:space="preserve"> przy</w:t>
      </w:r>
      <w:r w:rsidR="004303FD">
        <w:rPr>
          <w:rFonts w:eastAsia="Times New Roman" w:cs="Times New Roman"/>
          <w:color w:val="00000A"/>
          <w:sz w:val="24"/>
        </w:rPr>
        <w:t xml:space="preserve"> braku głosów przeciwnych oraz braku głosów wstrzymujących się. </w:t>
      </w:r>
    </w:p>
    <w:p w14:paraId="682E8407" w14:textId="469BD030" w:rsidR="00022A18" w:rsidRDefault="008E6B28" w:rsidP="00161D55">
      <w:pPr>
        <w:tabs>
          <w:tab w:val="left" w:pos="360"/>
        </w:tabs>
        <w:spacing w:line="0" w:lineRule="atLeast"/>
        <w:ind w:left="364" w:hanging="364"/>
        <w:jc w:val="both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4</w:t>
      </w:r>
      <w:r w:rsidR="001F1060">
        <w:rPr>
          <w:rFonts w:eastAsia="Times New Roman" w:cstheme="minorHAnsi"/>
          <w:b/>
          <w:sz w:val="24"/>
        </w:rPr>
        <w:t>. Informacje Zarządu Dzielnicy o sprawach bieżących,</w:t>
      </w:r>
    </w:p>
    <w:p w14:paraId="3F82A4F0" w14:textId="769DC40F" w:rsidR="001F1060" w:rsidRPr="00161D55" w:rsidRDefault="00161D55" w:rsidP="00161D55">
      <w:pPr>
        <w:tabs>
          <w:tab w:val="left" w:pos="360"/>
        </w:tabs>
        <w:spacing w:line="360" w:lineRule="auto"/>
        <w:ind w:left="364" w:hanging="364"/>
        <w:jc w:val="both"/>
        <w:rPr>
          <w:rFonts w:cstheme="minorHAnsi"/>
          <w:bCs/>
        </w:rPr>
      </w:pPr>
      <w:r>
        <w:rPr>
          <w:rFonts w:eastAsia="Times New Roman" w:cstheme="minorHAnsi"/>
          <w:bCs/>
          <w:szCs w:val="20"/>
        </w:rPr>
        <w:tab/>
      </w:r>
      <w:r>
        <w:rPr>
          <w:rFonts w:eastAsia="Times New Roman" w:cstheme="minorHAnsi"/>
          <w:bCs/>
          <w:szCs w:val="20"/>
        </w:rPr>
        <w:tab/>
      </w:r>
      <w:r>
        <w:rPr>
          <w:rFonts w:eastAsia="Times New Roman" w:cstheme="minorHAnsi"/>
          <w:bCs/>
          <w:szCs w:val="20"/>
        </w:rPr>
        <w:tab/>
      </w:r>
      <w:r w:rsidR="00022A18" w:rsidRPr="002B425C">
        <w:rPr>
          <w:rFonts w:eastAsia="Times New Roman" w:cstheme="minorHAnsi"/>
          <w:bCs/>
          <w:sz w:val="24"/>
        </w:rPr>
        <w:t xml:space="preserve">Przewodnicząca Zarządu Dzielnicy Suchanino </w:t>
      </w:r>
      <w:r w:rsidR="00F1039B" w:rsidRPr="002B425C">
        <w:rPr>
          <w:rFonts w:eastAsia="Times New Roman" w:cstheme="minorHAnsi"/>
          <w:bCs/>
          <w:sz w:val="24"/>
        </w:rPr>
        <w:t>Ewa Okuniewska</w:t>
      </w:r>
      <w:r w:rsidR="00C87B21" w:rsidRPr="002B425C">
        <w:rPr>
          <w:rFonts w:eastAsia="Times New Roman" w:cstheme="minorHAnsi"/>
          <w:bCs/>
          <w:sz w:val="24"/>
        </w:rPr>
        <w:t xml:space="preserve"> odczytała pismo, prezentując</w:t>
      </w:r>
      <w:r w:rsidR="004E3385" w:rsidRPr="002B425C">
        <w:rPr>
          <w:rFonts w:eastAsia="Times New Roman" w:cstheme="minorHAnsi"/>
          <w:bCs/>
          <w:sz w:val="24"/>
        </w:rPr>
        <w:t>e</w:t>
      </w:r>
      <w:r w:rsidR="00C87B21" w:rsidRPr="002B425C">
        <w:rPr>
          <w:rFonts w:eastAsia="Times New Roman" w:cstheme="minorHAnsi"/>
          <w:bCs/>
          <w:sz w:val="24"/>
        </w:rPr>
        <w:t xml:space="preserve"> negatywne stanowisko wobec </w:t>
      </w:r>
      <w:r w:rsidR="00F32C5D" w:rsidRPr="002B425C">
        <w:rPr>
          <w:rFonts w:eastAsia="Times New Roman" w:cstheme="minorHAnsi"/>
          <w:bCs/>
          <w:sz w:val="24"/>
        </w:rPr>
        <w:t>proponowanych przez ZTM w Gdańsku zmian, dotyczących kursowania linii autobusowych nr 115</w:t>
      </w:r>
      <w:r w:rsidR="00C01575" w:rsidRPr="002B425C">
        <w:rPr>
          <w:rFonts w:eastAsia="Times New Roman" w:cstheme="minorHAnsi"/>
          <w:bCs/>
          <w:sz w:val="24"/>
        </w:rPr>
        <w:t xml:space="preserve"> i 199. Stanowisko Rady Dzielnicy Suchanino</w:t>
      </w:r>
      <w:r w:rsidR="0069380D" w:rsidRPr="002B425C">
        <w:rPr>
          <w:rFonts w:eastAsia="Times New Roman" w:cstheme="minorHAnsi"/>
          <w:bCs/>
          <w:sz w:val="24"/>
        </w:rPr>
        <w:t xml:space="preserve"> </w:t>
      </w:r>
      <w:r w:rsidR="00C01575" w:rsidRPr="002B425C">
        <w:rPr>
          <w:rFonts w:eastAsia="Times New Roman" w:cstheme="minorHAnsi"/>
          <w:bCs/>
          <w:sz w:val="24"/>
        </w:rPr>
        <w:t xml:space="preserve">zostało poparte konsultacjami z mieszkańcami, które odbyły się drogą elektroniczną. </w:t>
      </w:r>
      <w:r w:rsidR="000B0CEB">
        <w:rPr>
          <w:rFonts w:eastAsia="Times New Roman" w:cstheme="minorHAnsi"/>
          <w:bCs/>
          <w:sz w:val="24"/>
        </w:rPr>
        <w:t xml:space="preserve"> </w:t>
      </w:r>
      <w:r w:rsidR="000B0CEB" w:rsidRPr="002B425C">
        <w:rPr>
          <w:rFonts w:eastAsia="Times New Roman" w:cstheme="minorHAnsi"/>
          <w:bCs/>
          <w:sz w:val="24"/>
        </w:rPr>
        <w:t>Przewodnicząca Zarządu Dzielnicy Suchanino Ewa Okuniewska</w:t>
      </w:r>
      <w:r w:rsidR="000B0CEB">
        <w:rPr>
          <w:rFonts w:eastAsia="Times New Roman" w:cstheme="minorHAnsi"/>
          <w:bCs/>
          <w:sz w:val="24"/>
        </w:rPr>
        <w:t xml:space="preserve"> omówiła bieżące sprawy</w:t>
      </w:r>
      <w:r w:rsidR="00C47F74">
        <w:rPr>
          <w:rFonts w:eastAsia="Times New Roman" w:cstheme="minorHAnsi"/>
          <w:bCs/>
          <w:sz w:val="24"/>
        </w:rPr>
        <w:t xml:space="preserve"> i </w:t>
      </w:r>
      <w:r w:rsidR="00006B6B">
        <w:rPr>
          <w:rFonts w:eastAsia="Times New Roman" w:cstheme="minorHAnsi"/>
          <w:bCs/>
          <w:sz w:val="24"/>
        </w:rPr>
        <w:t>korespondencje</w:t>
      </w:r>
      <w:r w:rsidR="000B0CEB">
        <w:rPr>
          <w:rFonts w:eastAsia="Times New Roman" w:cstheme="minorHAnsi"/>
          <w:bCs/>
          <w:sz w:val="24"/>
        </w:rPr>
        <w:t xml:space="preserve"> z D</w:t>
      </w:r>
      <w:r w:rsidR="00C47F74">
        <w:rPr>
          <w:rFonts w:eastAsia="Times New Roman" w:cstheme="minorHAnsi"/>
          <w:bCs/>
          <w:sz w:val="24"/>
        </w:rPr>
        <w:t xml:space="preserve">RMG oraz </w:t>
      </w:r>
      <w:proofErr w:type="spellStart"/>
      <w:r w:rsidR="00C47F74">
        <w:rPr>
          <w:rFonts w:eastAsia="Times New Roman" w:cstheme="minorHAnsi"/>
          <w:bCs/>
          <w:sz w:val="24"/>
        </w:rPr>
        <w:t>GZDiZ</w:t>
      </w:r>
      <w:proofErr w:type="spellEnd"/>
      <w:r w:rsidR="00C47F74">
        <w:rPr>
          <w:rFonts w:eastAsia="Times New Roman" w:cstheme="minorHAnsi"/>
          <w:bCs/>
          <w:sz w:val="24"/>
        </w:rPr>
        <w:t xml:space="preserve">. </w:t>
      </w:r>
    </w:p>
    <w:p w14:paraId="5646D72E" w14:textId="56CDFFD8" w:rsidR="001F1060" w:rsidRDefault="008E6B28" w:rsidP="001F1060">
      <w:pPr>
        <w:tabs>
          <w:tab w:val="left" w:pos="360"/>
        </w:tabs>
        <w:spacing w:line="0" w:lineRule="atLeast"/>
        <w:ind w:left="364" w:hanging="364"/>
        <w:jc w:val="both"/>
        <w:rPr>
          <w:rFonts w:cstheme="minorHAnsi"/>
        </w:rPr>
      </w:pPr>
      <w:r>
        <w:rPr>
          <w:rFonts w:eastAsia="Times New Roman" w:cstheme="minorHAnsi"/>
          <w:b/>
          <w:sz w:val="24"/>
        </w:rPr>
        <w:t>5</w:t>
      </w:r>
      <w:r w:rsidR="001F1060">
        <w:rPr>
          <w:rFonts w:eastAsia="Times New Roman" w:cstheme="minorHAnsi"/>
          <w:b/>
          <w:sz w:val="24"/>
        </w:rPr>
        <w:t>. Wolne wnioski,</w:t>
      </w:r>
    </w:p>
    <w:p w14:paraId="66F814E7" w14:textId="6174D2C9" w:rsidR="001F1060" w:rsidRDefault="001F1060" w:rsidP="001F1060">
      <w:pPr>
        <w:spacing w:line="360" w:lineRule="auto"/>
        <w:ind w:firstLine="364"/>
        <w:jc w:val="both"/>
        <w:rPr>
          <w:sz w:val="24"/>
          <w:szCs w:val="24"/>
        </w:rPr>
      </w:pPr>
      <w:r w:rsidRPr="00022A18">
        <w:rPr>
          <w:sz w:val="24"/>
          <w:szCs w:val="24"/>
        </w:rPr>
        <w:t xml:space="preserve">W ramach wolnych wniosków głos zabrała Radna Ewelina Borkowska poruszając temat wadliwego stanu technicznego, niedawno wyremontowanych schodów </w:t>
      </w:r>
      <w:r w:rsidR="00711CE4">
        <w:rPr>
          <w:sz w:val="24"/>
          <w:szCs w:val="24"/>
        </w:rPr>
        <w:t xml:space="preserve">w SP nr 42. </w:t>
      </w:r>
      <w:r w:rsidR="008E2440">
        <w:rPr>
          <w:sz w:val="24"/>
          <w:szCs w:val="24"/>
        </w:rPr>
        <w:t xml:space="preserve"> </w:t>
      </w:r>
    </w:p>
    <w:p w14:paraId="73331F77" w14:textId="365A5B16" w:rsidR="00F1039B" w:rsidRDefault="008E2440" w:rsidP="00161D55">
      <w:pPr>
        <w:spacing w:line="360" w:lineRule="auto"/>
        <w:ind w:firstLine="3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Radna Oliwia </w:t>
      </w:r>
      <w:r w:rsidR="005F6944">
        <w:rPr>
          <w:sz w:val="24"/>
          <w:szCs w:val="24"/>
        </w:rPr>
        <w:t>Szymańska zwróciła uwagę na fakt, że trzy lata temu miasto Gdańsk zamontowało tymczasowe p</w:t>
      </w:r>
      <w:r>
        <w:rPr>
          <w:sz w:val="24"/>
          <w:szCs w:val="24"/>
        </w:rPr>
        <w:t>odjazdy</w:t>
      </w:r>
      <w:r w:rsidR="009524DF">
        <w:rPr>
          <w:sz w:val="24"/>
          <w:szCs w:val="24"/>
        </w:rPr>
        <w:t xml:space="preserve"> meta</w:t>
      </w:r>
      <w:r w:rsidR="001F5734">
        <w:rPr>
          <w:sz w:val="24"/>
          <w:szCs w:val="24"/>
        </w:rPr>
        <w:t>lowe</w:t>
      </w:r>
      <w:r>
        <w:rPr>
          <w:sz w:val="24"/>
          <w:szCs w:val="24"/>
        </w:rPr>
        <w:t xml:space="preserve"> na schodach przy SP nr 42</w:t>
      </w:r>
      <w:r w:rsidR="001F5734">
        <w:rPr>
          <w:sz w:val="24"/>
          <w:szCs w:val="24"/>
        </w:rPr>
        <w:t xml:space="preserve">. Podjazdy nie są funkcjonalne i stanowią zagrożenie bezpieczeństwa dzieci i matek. </w:t>
      </w:r>
    </w:p>
    <w:p w14:paraId="209F04A7" w14:textId="3818D8EB" w:rsidR="00006B6B" w:rsidRPr="008E6B28" w:rsidRDefault="008E6B28" w:rsidP="008E6B28">
      <w:pPr>
        <w:tabs>
          <w:tab w:val="left" w:pos="360"/>
        </w:tabs>
        <w:spacing w:line="0" w:lineRule="atLeast"/>
        <w:ind w:left="364" w:hanging="364"/>
        <w:jc w:val="both"/>
        <w:rPr>
          <w:rFonts w:cstheme="minorHAnsi"/>
        </w:rPr>
      </w:pPr>
      <w:r>
        <w:rPr>
          <w:rFonts w:eastAsia="Times New Roman" w:cstheme="minorHAnsi"/>
          <w:b/>
          <w:sz w:val="24"/>
        </w:rPr>
        <w:t>6</w:t>
      </w:r>
      <w:r w:rsidR="00F1039B">
        <w:rPr>
          <w:rFonts w:eastAsia="Times New Roman" w:cstheme="minorHAnsi"/>
          <w:b/>
          <w:sz w:val="24"/>
        </w:rPr>
        <w:t>. Zakończenie obrad,</w:t>
      </w:r>
    </w:p>
    <w:p w14:paraId="4165FC89" w14:textId="1DA24087" w:rsidR="00BD4C14" w:rsidRPr="00565507" w:rsidRDefault="008E6B28" w:rsidP="00BD4C14">
      <w:pPr>
        <w:tabs>
          <w:tab w:val="left" w:pos="360"/>
        </w:tabs>
        <w:spacing w:line="0" w:lineRule="atLeast"/>
        <w:ind w:left="364" w:hanging="364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 w:rsidR="00BD4C14" w:rsidRPr="00565507">
        <w:rPr>
          <w:rFonts w:cstheme="minorHAnsi"/>
          <w:sz w:val="24"/>
        </w:rPr>
        <w:t xml:space="preserve">Wobec wyczerpania porządku obrad Przewodniczący Rady Dzielnicy Suchanino Juliusz </w:t>
      </w:r>
    </w:p>
    <w:p w14:paraId="04555970" w14:textId="739BC211" w:rsidR="004E3030" w:rsidRPr="00161D55" w:rsidRDefault="00BD4C14" w:rsidP="00161D55">
      <w:pPr>
        <w:tabs>
          <w:tab w:val="left" w:pos="360"/>
        </w:tabs>
        <w:spacing w:line="0" w:lineRule="atLeast"/>
        <w:jc w:val="both"/>
        <w:rPr>
          <w:rFonts w:eastAsia="Times New Roman" w:cstheme="minorHAnsi"/>
          <w:b/>
          <w:sz w:val="24"/>
        </w:rPr>
      </w:pPr>
      <w:r w:rsidRPr="00565507">
        <w:rPr>
          <w:rFonts w:cstheme="minorHAnsi"/>
          <w:sz w:val="24"/>
        </w:rPr>
        <w:t>Grabowski zamknął obrady o godzinie 1</w:t>
      </w:r>
      <w:r w:rsidR="003E0E76">
        <w:rPr>
          <w:rFonts w:cstheme="minorHAnsi"/>
          <w:sz w:val="24"/>
        </w:rPr>
        <w:t>8:4</w:t>
      </w:r>
      <w:r>
        <w:rPr>
          <w:rFonts w:cstheme="minorHAnsi"/>
          <w:sz w:val="24"/>
        </w:rPr>
        <w:t>0</w:t>
      </w:r>
      <w:r w:rsidRPr="00565507">
        <w:rPr>
          <w:rFonts w:cstheme="minorHAnsi"/>
          <w:sz w:val="24"/>
        </w:rPr>
        <w:t xml:space="preserve">. </w:t>
      </w:r>
    </w:p>
    <w:p w14:paraId="3285069B" w14:textId="77777777" w:rsidR="0078389F" w:rsidRDefault="0078389F" w:rsidP="004E3030">
      <w:pPr>
        <w:rPr>
          <w:u w:val="single"/>
        </w:rPr>
      </w:pPr>
    </w:p>
    <w:p w14:paraId="5954D1E9" w14:textId="78BE2B03" w:rsidR="004E3030" w:rsidRDefault="004E3030" w:rsidP="004E3030">
      <w:pPr>
        <w:rPr>
          <w:u w:val="single"/>
        </w:rPr>
      </w:pPr>
      <w:r>
        <w:rPr>
          <w:u w:val="single"/>
        </w:rPr>
        <w:t xml:space="preserve">Protokolant: 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Prowadzący obrady: </w:t>
      </w:r>
    </w:p>
    <w:p w14:paraId="2605C8A3" w14:textId="77777777" w:rsidR="004E3030" w:rsidRDefault="004E3030" w:rsidP="004E3030">
      <w:pPr>
        <w:rPr>
          <w:b/>
        </w:rPr>
      </w:pPr>
      <w:r>
        <w:rPr>
          <w:b/>
        </w:rPr>
        <w:t>Juliusz Grabowski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Juliusz Grabowski</w:t>
      </w:r>
    </w:p>
    <w:p w14:paraId="46EEEBC2" w14:textId="77777777" w:rsidR="004E3030" w:rsidRDefault="004E3030" w:rsidP="004E3030">
      <w:pPr>
        <w:rPr>
          <w:sz w:val="20"/>
        </w:rPr>
      </w:pPr>
      <w:r>
        <w:rPr>
          <w:sz w:val="20"/>
        </w:rPr>
        <w:t>Przewodniczący Rady Dzielnicy Suchanino</w:t>
      </w:r>
      <w:r>
        <w:rPr>
          <w:sz w:val="20"/>
        </w:rPr>
        <w:tab/>
      </w:r>
      <w:r>
        <w:rPr>
          <w:sz w:val="20"/>
        </w:rPr>
        <w:tab/>
        <w:t xml:space="preserve">                           Przewodniczący Rady Dzielnicy Suchanino</w:t>
      </w:r>
    </w:p>
    <w:p w14:paraId="7A75629F" w14:textId="77777777" w:rsidR="004E3030" w:rsidRPr="00022A18" w:rsidRDefault="004E3030" w:rsidP="001F1060">
      <w:pPr>
        <w:spacing w:line="360" w:lineRule="auto"/>
        <w:ind w:firstLine="364"/>
        <w:jc w:val="both"/>
        <w:rPr>
          <w:sz w:val="24"/>
          <w:szCs w:val="24"/>
        </w:rPr>
      </w:pPr>
    </w:p>
    <w:sectPr w:rsidR="004E3030" w:rsidRPr="00022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90"/>
    <w:rsid w:val="00004ADC"/>
    <w:rsid w:val="00006B6B"/>
    <w:rsid w:val="000141BD"/>
    <w:rsid w:val="00022A18"/>
    <w:rsid w:val="000740AE"/>
    <w:rsid w:val="000B0CEB"/>
    <w:rsid w:val="00135B40"/>
    <w:rsid w:val="00151B17"/>
    <w:rsid w:val="00161D55"/>
    <w:rsid w:val="001F02F2"/>
    <w:rsid w:val="001F1060"/>
    <w:rsid w:val="001F5734"/>
    <w:rsid w:val="002B425C"/>
    <w:rsid w:val="00377C14"/>
    <w:rsid w:val="00391A82"/>
    <w:rsid w:val="003E0E76"/>
    <w:rsid w:val="003E2BEF"/>
    <w:rsid w:val="003E4919"/>
    <w:rsid w:val="00401BDA"/>
    <w:rsid w:val="004303FD"/>
    <w:rsid w:val="004E3030"/>
    <w:rsid w:val="004E3385"/>
    <w:rsid w:val="005F446F"/>
    <w:rsid w:val="005F6944"/>
    <w:rsid w:val="0069380D"/>
    <w:rsid w:val="006F0216"/>
    <w:rsid w:val="00711CE4"/>
    <w:rsid w:val="00747C31"/>
    <w:rsid w:val="007745B5"/>
    <w:rsid w:val="00775E44"/>
    <w:rsid w:val="0078389F"/>
    <w:rsid w:val="008006DA"/>
    <w:rsid w:val="00811828"/>
    <w:rsid w:val="00843012"/>
    <w:rsid w:val="008E2440"/>
    <w:rsid w:val="008E6B28"/>
    <w:rsid w:val="00932946"/>
    <w:rsid w:val="009524DF"/>
    <w:rsid w:val="00960F85"/>
    <w:rsid w:val="009C2938"/>
    <w:rsid w:val="00BA40B3"/>
    <w:rsid w:val="00BD350B"/>
    <w:rsid w:val="00BD4C14"/>
    <w:rsid w:val="00BE3CAF"/>
    <w:rsid w:val="00C01575"/>
    <w:rsid w:val="00C0486E"/>
    <w:rsid w:val="00C47F74"/>
    <w:rsid w:val="00C87B21"/>
    <w:rsid w:val="00DC0154"/>
    <w:rsid w:val="00E83BB1"/>
    <w:rsid w:val="00EC6FAC"/>
    <w:rsid w:val="00EF4F90"/>
    <w:rsid w:val="00F1039B"/>
    <w:rsid w:val="00F32C5D"/>
    <w:rsid w:val="00F7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DBFA"/>
  <w15:chartTrackingRefBased/>
  <w15:docId w15:val="{19F24849-814A-49D3-B7E0-A14190C9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9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429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Suchanino</dc:creator>
  <cp:keywords/>
  <dc:description/>
  <cp:lastModifiedBy>Suchanino</cp:lastModifiedBy>
  <cp:revision>64</cp:revision>
  <cp:lastPrinted>2023-02-10T11:11:00Z</cp:lastPrinted>
  <dcterms:created xsi:type="dcterms:W3CDTF">2023-02-07T17:18:00Z</dcterms:created>
  <dcterms:modified xsi:type="dcterms:W3CDTF">2023-02-10T11:13:00Z</dcterms:modified>
</cp:coreProperties>
</file>